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28C" w:rsidRDefault="006874EE" w:rsidP="006874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Экскурсия в банк</w:t>
      </w:r>
    </w:p>
    <w:p w:rsidR="006874EE" w:rsidRDefault="006874EE" w:rsidP="006874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Дать первоначальные представления о банке.</w:t>
      </w:r>
    </w:p>
    <w:p w:rsidR="006874EE" w:rsidRDefault="006874EE" w:rsidP="009359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9359AB">
        <w:rPr>
          <w:rFonts w:ascii="Times New Roman" w:hAnsi="Times New Roman" w:cs="Times New Roman"/>
          <w:sz w:val="28"/>
          <w:szCs w:val="28"/>
        </w:rPr>
        <w:t xml:space="preserve">Познакомить детей с деятельностью банка, его основными функциями. Расширить словарный запас понятиями «банк», «кредит», «вклад», «проценты». </w:t>
      </w:r>
    </w:p>
    <w:p w:rsidR="009359AB" w:rsidRDefault="009359AB" w:rsidP="009359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</w:t>
      </w:r>
    </w:p>
    <w:p w:rsidR="009359AB" w:rsidRDefault="009359AB" w:rsidP="009359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9359AB">
        <w:rPr>
          <w:rFonts w:ascii="Times New Roman" w:hAnsi="Times New Roman" w:cs="Times New Roman"/>
          <w:sz w:val="28"/>
          <w:szCs w:val="28"/>
        </w:rPr>
        <w:t>Ребята, сегодня мы отправимся на экскурсию в необычное м</w:t>
      </w:r>
      <w:r>
        <w:rPr>
          <w:rFonts w:ascii="Times New Roman" w:hAnsi="Times New Roman" w:cs="Times New Roman"/>
          <w:sz w:val="28"/>
          <w:szCs w:val="28"/>
        </w:rPr>
        <w:t>есто</w:t>
      </w:r>
      <w:r w:rsidRPr="009359AB">
        <w:rPr>
          <w:rFonts w:ascii="Times New Roman" w:hAnsi="Times New Roman" w:cs="Times New Roman"/>
          <w:sz w:val="28"/>
          <w:szCs w:val="28"/>
        </w:rPr>
        <w:t>, но не для того, чтобы полюбоваться зданием банка, а посмотреть, как он выглядит внутри</w:t>
      </w:r>
      <w:r>
        <w:rPr>
          <w:rFonts w:ascii="Times New Roman" w:hAnsi="Times New Roman" w:cs="Times New Roman"/>
          <w:sz w:val="28"/>
          <w:szCs w:val="28"/>
        </w:rPr>
        <w:t xml:space="preserve">, кто в нем работает и для чего людям нужны банки. Банк - </w:t>
      </w:r>
      <w:r w:rsidR="00B15CAD">
        <w:rPr>
          <w:rFonts w:ascii="Times New Roman" w:hAnsi="Times New Roman" w:cs="Times New Roman"/>
          <w:sz w:val="28"/>
          <w:szCs w:val="28"/>
        </w:rPr>
        <w:t xml:space="preserve">это дом, где живут деньги. </w:t>
      </w:r>
      <w:r>
        <w:rPr>
          <w:rFonts w:ascii="Times New Roman" w:hAnsi="Times New Roman" w:cs="Times New Roman"/>
          <w:sz w:val="28"/>
          <w:szCs w:val="28"/>
        </w:rPr>
        <w:t xml:space="preserve">Давайте вспомним правила поведения на дороге и в здании. </w:t>
      </w:r>
      <w:r w:rsidR="00B15CAD" w:rsidRPr="00B15CAD">
        <w:rPr>
          <w:rFonts w:ascii="Times New Roman" w:hAnsi="Times New Roman" w:cs="Times New Roman"/>
          <w:sz w:val="28"/>
          <w:szCs w:val="28"/>
        </w:rPr>
        <w:t>Мы подошли к зданию банка. Вы, вероятно, приходили сюда с родителями, ч</w:t>
      </w:r>
      <w:r w:rsidR="00B15CAD">
        <w:rPr>
          <w:rFonts w:ascii="Times New Roman" w:hAnsi="Times New Roman" w:cs="Times New Roman"/>
          <w:sz w:val="28"/>
          <w:szCs w:val="28"/>
        </w:rPr>
        <w:t>тобы снять или положить деньги.</w:t>
      </w:r>
    </w:p>
    <w:p w:rsidR="00B15CAD" w:rsidRDefault="00B15CAD" w:rsidP="009359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Дмитриевна нас встрети</w:t>
      </w:r>
      <w:r w:rsidR="00AE4B52">
        <w:rPr>
          <w:rFonts w:ascii="Times New Roman" w:hAnsi="Times New Roman" w:cs="Times New Roman"/>
          <w:sz w:val="28"/>
          <w:szCs w:val="28"/>
        </w:rPr>
        <w:t>ли приятной улыбкой. Она ответила на такие вопросы:</w:t>
      </w:r>
    </w:p>
    <w:p w:rsidR="00AE4B52" w:rsidRDefault="00AE4B52" w:rsidP="009359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такое банк?</w:t>
      </w:r>
    </w:p>
    <w:p w:rsidR="00AE4B52" w:rsidRDefault="00AE4B52" w:rsidP="009359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основные функции банка?</w:t>
      </w:r>
    </w:p>
    <w:p w:rsidR="00AE4B52" w:rsidRDefault="00AE4B52" w:rsidP="009359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работает в банке?</w:t>
      </w:r>
    </w:p>
    <w:p w:rsidR="00AE4B52" w:rsidRDefault="00AE4B52" w:rsidP="009359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такое кредит? </w:t>
      </w:r>
    </w:p>
    <w:p w:rsidR="00AE4B52" w:rsidRDefault="00AE4B52" w:rsidP="009359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называют человека, берущего деньги в долг?</w:t>
      </w:r>
      <w:r w:rsidR="00072033">
        <w:rPr>
          <w:rFonts w:ascii="Times New Roman" w:hAnsi="Times New Roman" w:cs="Times New Roman"/>
          <w:sz w:val="28"/>
          <w:szCs w:val="28"/>
        </w:rPr>
        <w:t xml:space="preserve"> (заемщик)</w:t>
      </w:r>
    </w:p>
    <w:p w:rsidR="00AE4B52" w:rsidRDefault="00072033" w:rsidP="009359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называют человека, хранящего деньги в ба</w:t>
      </w:r>
      <w:r w:rsidR="00AE4B52">
        <w:rPr>
          <w:rFonts w:ascii="Times New Roman" w:hAnsi="Times New Roman" w:cs="Times New Roman"/>
          <w:sz w:val="28"/>
          <w:szCs w:val="28"/>
        </w:rPr>
        <w:t>нке?</w:t>
      </w:r>
      <w:r>
        <w:rPr>
          <w:rFonts w:ascii="Times New Roman" w:hAnsi="Times New Roman" w:cs="Times New Roman"/>
          <w:sz w:val="28"/>
          <w:szCs w:val="28"/>
        </w:rPr>
        <w:t xml:space="preserve"> (вкладчик)</w:t>
      </w:r>
      <w:bookmarkStart w:id="0" w:name="_GoBack"/>
      <w:bookmarkEnd w:id="0"/>
    </w:p>
    <w:p w:rsidR="00DB3527" w:rsidRDefault="00DB3527" w:rsidP="009359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чего служат банкоматы?</w:t>
      </w:r>
    </w:p>
    <w:p w:rsidR="00DB3527" w:rsidRPr="006874EE" w:rsidRDefault="00DB3527" w:rsidP="009359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3527" w:rsidRPr="00687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EE"/>
    <w:rsid w:val="00072033"/>
    <w:rsid w:val="0007528C"/>
    <w:rsid w:val="006874EE"/>
    <w:rsid w:val="009359AB"/>
    <w:rsid w:val="00AE4B52"/>
    <w:rsid w:val="00B15CAD"/>
    <w:rsid w:val="00DB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2018-02-15T03:33:00Z</dcterms:created>
  <dcterms:modified xsi:type="dcterms:W3CDTF">2018-03-13T03:51:00Z</dcterms:modified>
</cp:coreProperties>
</file>